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2877">
      <w:pPr>
        <w:widowControl/>
        <w:jc w:val="center"/>
        <w:rPr>
          <w:rFonts w:eastAsia="方正小标宋简体"/>
          <w:b/>
          <w:bCs/>
          <w:color w:val="000000"/>
          <w:spacing w:val="3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32"/>
          <w:sz w:val="44"/>
          <w:szCs w:val="44"/>
        </w:rPr>
        <w:t>宿迁市中小学幼儿园教师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专业技术资格</w:t>
      </w:r>
      <w:r>
        <w:rPr>
          <w:rFonts w:eastAsia="方正小标宋_GBK"/>
          <w:bCs/>
          <w:color w:val="000000"/>
          <w:kern w:val="32"/>
          <w:sz w:val="44"/>
          <w:szCs w:val="44"/>
        </w:rPr>
        <w:t>申报人员情况简表</w:t>
      </w:r>
    </w:p>
    <w:p w14:paraId="59461993">
      <w:pPr>
        <w:autoSpaceDE w:val="0"/>
        <w:autoSpaceDN w:val="0"/>
        <w:adjustRightInd w:val="0"/>
        <w:snapToGrid w:val="0"/>
        <w:spacing w:line="580" w:lineRule="exact"/>
        <w:jc w:val="left"/>
        <w:rPr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学校或单位（盖章）：</w:t>
      </w:r>
      <w:r>
        <w:rPr>
          <w:color w:val="000000"/>
          <w:kern w:val="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/>
          <w:bCs/>
          <w:color w:val="000000"/>
          <w:kern w:val="0"/>
          <w:sz w:val="28"/>
          <w:szCs w:val="28"/>
        </w:rPr>
        <w:t>2025</w:t>
      </w:r>
      <w:r>
        <w:rPr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bCs/>
          <w:color w:val="000000"/>
          <w:kern w:val="0"/>
          <w:sz w:val="28"/>
          <w:szCs w:val="28"/>
        </w:rPr>
        <w:t xml:space="preserve"> 月  </w:t>
      </w:r>
      <w:r>
        <w:rPr>
          <w:rFonts w:hint="eastAsia"/>
          <w:bCs/>
          <w:color w:val="000000"/>
          <w:kern w:val="0"/>
          <w:sz w:val="28"/>
          <w:szCs w:val="28"/>
          <w:lang w:val="en-US" w:eastAsia="zh-CN"/>
        </w:rPr>
        <w:t>17</w:t>
      </w:r>
      <w:r>
        <w:rPr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121"/>
        <w:gridCol w:w="754"/>
        <w:gridCol w:w="529"/>
        <w:gridCol w:w="17"/>
        <w:gridCol w:w="731"/>
        <w:gridCol w:w="685"/>
        <w:gridCol w:w="122"/>
        <w:gridCol w:w="334"/>
        <w:gridCol w:w="380"/>
        <w:gridCol w:w="274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14:paraId="4BF59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5" w:type="dxa"/>
            <w:noWrap w:val="0"/>
            <w:vAlign w:val="center"/>
          </w:tcPr>
          <w:p w14:paraId="61D8EB3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姓名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0D82C3A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李芊漪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463906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出生年月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 w14:paraId="692180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1996.1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044DC7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34BB45B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2018.9.1</w:t>
            </w:r>
          </w:p>
        </w:tc>
        <w:tc>
          <w:tcPr>
            <w:tcW w:w="727" w:type="dxa"/>
            <w:noWrap w:val="0"/>
            <w:vAlign w:val="center"/>
          </w:tcPr>
          <w:p w14:paraId="75C26E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教龄</w:t>
            </w:r>
          </w:p>
        </w:tc>
        <w:tc>
          <w:tcPr>
            <w:tcW w:w="1469" w:type="dxa"/>
            <w:gridSpan w:val="5"/>
            <w:noWrap w:val="0"/>
            <w:vAlign w:val="center"/>
          </w:tcPr>
          <w:p w14:paraId="3E0440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7</w:t>
            </w:r>
            <w:r>
              <w:rPr>
                <w:bCs/>
                <w:color w:val="000000"/>
                <w:kern w:val="0"/>
              </w:rPr>
              <w:t>年</w:t>
            </w:r>
          </w:p>
        </w:tc>
        <w:tc>
          <w:tcPr>
            <w:tcW w:w="633" w:type="dxa"/>
            <w:noWrap w:val="0"/>
            <w:vAlign w:val="center"/>
          </w:tcPr>
          <w:p w14:paraId="3872E2B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职务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 w14:paraId="5D1169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教学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21A4EF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任教学科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16EFDC3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美术</w:t>
            </w:r>
          </w:p>
        </w:tc>
      </w:tr>
      <w:tr w14:paraId="41EDA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 w14:paraId="2603A0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1E290DF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中小学二级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 w14:paraId="21A107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获现资格时间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D5B440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2020.12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137E890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66066DF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2020.12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3262253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34B9B0A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美术</w:t>
            </w:r>
          </w:p>
        </w:tc>
      </w:tr>
      <w:tr w14:paraId="1D6C7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4565CED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37D4AEF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7DF05D4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7A06D7A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BA4A48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49FFA9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0A8815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noWrap w:val="0"/>
            <w:vAlign w:val="center"/>
          </w:tcPr>
          <w:p w14:paraId="20E0E8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noWrap w:val="0"/>
            <w:vAlign w:val="center"/>
          </w:tcPr>
          <w:p w14:paraId="033D95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 w14:paraId="6EA6EFB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任期内</w:t>
            </w:r>
          </w:p>
          <w:p w14:paraId="388A443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年度考核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385D9E9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68EA2196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5</w:t>
            </w:r>
            <w:r>
              <w:rPr>
                <w:bCs/>
                <w:color w:val="000000"/>
                <w:kern w:val="0"/>
              </w:rPr>
              <w:t xml:space="preserve"> 次</w:t>
            </w:r>
          </w:p>
        </w:tc>
        <w:tc>
          <w:tcPr>
            <w:tcW w:w="1540" w:type="dxa"/>
            <w:gridSpan w:val="3"/>
            <w:vMerge w:val="restart"/>
            <w:noWrap w:val="0"/>
            <w:vAlign w:val="center"/>
          </w:tcPr>
          <w:p w14:paraId="03B1836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任期内有无</w:t>
            </w:r>
          </w:p>
          <w:p w14:paraId="20297B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 w14:paraId="4222F53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无</w:t>
            </w:r>
          </w:p>
        </w:tc>
      </w:tr>
      <w:tr w14:paraId="5B29F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991424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0323AFC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282FFE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湖南文理学院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 w14:paraId="6DDCEE5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8F7EC3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2018.6</w:t>
            </w:r>
          </w:p>
        </w:tc>
        <w:tc>
          <w:tcPr>
            <w:tcW w:w="716" w:type="dxa"/>
            <w:noWrap w:val="0"/>
            <w:vAlign w:val="center"/>
          </w:tcPr>
          <w:p w14:paraId="4670201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54329C7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环境设计</w:t>
            </w:r>
          </w:p>
        </w:tc>
        <w:tc>
          <w:tcPr>
            <w:tcW w:w="2023" w:type="dxa"/>
            <w:gridSpan w:val="4"/>
            <w:vMerge w:val="continue"/>
            <w:noWrap w:val="0"/>
            <w:vAlign w:val="center"/>
          </w:tcPr>
          <w:p w14:paraId="4ABC581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855" w:type="dxa"/>
            <w:gridSpan w:val="5"/>
            <w:vMerge w:val="continue"/>
            <w:noWrap w:val="0"/>
            <w:vAlign w:val="center"/>
          </w:tcPr>
          <w:p w14:paraId="2B83FEE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 w14:paraId="1616E4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13E1C7F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优秀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26DF9A41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  次</w:t>
            </w:r>
          </w:p>
        </w:tc>
        <w:tc>
          <w:tcPr>
            <w:tcW w:w="1540" w:type="dxa"/>
            <w:gridSpan w:val="3"/>
            <w:vMerge w:val="continue"/>
            <w:noWrap w:val="0"/>
            <w:vAlign w:val="center"/>
          </w:tcPr>
          <w:p w14:paraId="12B4E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 w14:paraId="262ED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</w:tr>
      <w:tr w14:paraId="543B7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2BA4178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</w:t>
            </w:r>
          </w:p>
          <w:p w14:paraId="0DDA81B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期</w:t>
            </w:r>
          </w:p>
          <w:p w14:paraId="3F95715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内</w:t>
            </w:r>
          </w:p>
          <w:p w14:paraId="367B779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</w:t>
            </w:r>
          </w:p>
          <w:p w14:paraId="7CB411C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</w:t>
            </w:r>
          </w:p>
          <w:p w14:paraId="5C7E83E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工</w:t>
            </w:r>
          </w:p>
          <w:p w14:paraId="72DA9D3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作</w:t>
            </w:r>
          </w:p>
          <w:p w14:paraId="6067D34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实</w:t>
            </w:r>
          </w:p>
          <w:p w14:paraId="1D5BF22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绩</w:t>
            </w:r>
          </w:p>
        </w:tc>
        <w:tc>
          <w:tcPr>
            <w:tcW w:w="4958" w:type="dxa"/>
            <w:gridSpan w:val="11"/>
            <w:noWrap w:val="0"/>
            <w:vAlign w:val="center"/>
          </w:tcPr>
          <w:p w14:paraId="3DE325B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     教     情     况</w:t>
            </w:r>
          </w:p>
        </w:tc>
        <w:tc>
          <w:tcPr>
            <w:tcW w:w="5025" w:type="dxa"/>
            <w:gridSpan w:val="7"/>
            <w:noWrap w:val="0"/>
            <w:vAlign w:val="center"/>
          </w:tcPr>
          <w:p w14:paraId="2E6ABB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 w14:paraId="31680B0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</w:t>
            </w:r>
          </w:p>
          <w:p w14:paraId="2334C5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期</w:t>
            </w:r>
          </w:p>
          <w:p w14:paraId="6C80B9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内</w:t>
            </w:r>
          </w:p>
          <w:p w14:paraId="14292FA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</w:t>
            </w:r>
          </w:p>
          <w:p w14:paraId="21258C9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育</w:t>
            </w:r>
          </w:p>
          <w:p w14:paraId="26BA61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工</w:t>
            </w:r>
          </w:p>
          <w:p w14:paraId="0F3E19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作</w:t>
            </w:r>
          </w:p>
          <w:p w14:paraId="1E562E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实</w:t>
            </w:r>
          </w:p>
          <w:p w14:paraId="2A709BC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绩</w:t>
            </w:r>
          </w:p>
        </w:tc>
        <w:tc>
          <w:tcPr>
            <w:tcW w:w="2374" w:type="dxa"/>
            <w:gridSpan w:val="6"/>
            <w:noWrap w:val="0"/>
            <w:vAlign w:val="center"/>
          </w:tcPr>
          <w:p w14:paraId="33D666F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  班  主   任</w:t>
            </w:r>
          </w:p>
        </w:tc>
        <w:tc>
          <w:tcPr>
            <w:tcW w:w="2078" w:type="dxa"/>
            <w:gridSpan w:val="4"/>
            <w:noWrap w:val="0"/>
            <w:vAlign w:val="center"/>
          </w:tcPr>
          <w:p w14:paraId="24DBDA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      年</w:t>
            </w:r>
          </w:p>
        </w:tc>
        <w:tc>
          <w:tcPr>
            <w:tcW w:w="2436" w:type="dxa"/>
            <w:gridSpan w:val="5"/>
            <w:noWrap w:val="0"/>
            <w:vAlign w:val="center"/>
          </w:tcPr>
          <w:p w14:paraId="12D4DD0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任其他教育管理工作</w:t>
            </w:r>
          </w:p>
        </w:tc>
        <w:tc>
          <w:tcPr>
            <w:tcW w:w="919" w:type="dxa"/>
            <w:noWrap w:val="0"/>
            <w:vAlign w:val="center"/>
          </w:tcPr>
          <w:p w14:paraId="6D22F6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4</w:t>
            </w:r>
            <w:r>
              <w:rPr>
                <w:bCs/>
                <w:color w:val="000000"/>
                <w:kern w:val="0"/>
              </w:rPr>
              <w:t xml:space="preserve"> 年</w:t>
            </w:r>
          </w:p>
        </w:tc>
      </w:tr>
      <w:tr w14:paraId="6E190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7AB1AC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7EBDF0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年  度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2B4B03C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班   级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468C60E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   科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 w14:paraId="504284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noWrap w:val="0"/>
            <w:vAlign w:val="center"/>
          </w:tcPr>
          <w:p w14:paraId="14DD7CCA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2021.12在校第九届“自学·议论·引导”青年教师基本功大赛获二等奖。</w:t>
            </w:r>
          </w:p>
          <w:p w14:paraId="04DA67C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2022.6在校第九届“自学·议论·引导”课堂教学赛获二等奖。</w:t>
            </w:r>
          </w:p>
          <w:p w14:paraId="35DBF8DC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2023.7在宿迁市中学青年美术教师教学基本功比赛中获市一等奖。</w:t>
            </w: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378B50D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06FFAA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班   主   任   工   作   实   绩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66D2EE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其他教育管理工作实绩</w:t>
            </w:r>
          </w:p>
        </w:tc>
      </w:tr>
      <w:tr w14:paraId="77FD4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BDC8C5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53DF041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2020-2021</w:t>
            </w:r>
          </w:p>
          <w:p w14:paraId="27350E6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2021-2022</w:t>
            </w:r>
          </w:p>
          <w:p w14:paraId="1E3A467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2022-2023</w:t>
            </w:r>
          </w:p>
          <w:p w14:paraId="728BF0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2023-2024</w:t>
            </w:r>
          </w:p>
          <w:p w14:paraId="03B829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2024-2025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38BA6A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初三1-11、23班</w:t>
            </w:r>
          </w:p>
          <w:p w14:paraId="5F1EBB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初一1-12班</w:t>
            </w:r>
          </w:p>
          <w:p w14:paraId="53F47B3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初二1-12班</w:t>
            </w:r>
          </w:p>
          <w:p w14:paraId="5247E0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初三1-11、23班</w:t>
            </w:r>
          </w:p>
          <w:p w14:paraId="74509A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初一3、11、12、14、15-18、20、21、22班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0EA397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美术</w:t>
            </w:r>
          </w:p>
          <w:p w14:paraId="77B98A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美术</w:t>
            </w:r>
          </w:p>
          <w:p w14:paraId="5743259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美术</w:t>
            </w:r>
          </w:p>
          <w:p w14:paraId="772CCC0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美术</w:t>
            </w:r>
          </w:p>
          <w:p w14:paraId="2B61FF6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美术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 w14:paraId="0F88C2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09B7F3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6E03EE8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31A141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3BA182E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5025" w:type="dxa"/>
            <w:gridSpan w:val="7"/>
            <w:vMerge w:val="continue"/>
            <w:noWrap w:val="0"/>
            <w:vAlign w:val="center"/>
          </w:tcPr>
          <w:p w14:paraId="1548C42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6D89F65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40A1E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355" w:type="dxa"/>
            <w:gridSpan w:val="6"/>
            <w:noWrap w:val="0"/>
            <w:vAlign w:val="center"/>
          </w:tcPr>
          <w:p w14:paraId="43135AB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2019-2025担任学校书法、物品装饰社团活动课指导老师。</w:t>
            </w:r>
          </w:p>
        </w:tc>
      </w:tr>
      <w:tr w14:paraId="192BE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465B78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</w:t>
            </w:r>
          </w:p>
          <w:p w14:paraId="6139DA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期</w:t>
            </w:r>
          </w:p>
          <w:p w14:paraId="0632CF9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内</w:t>
            </w:r>
          </w:p>
          <w:p w14:paraId="6229A9C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</w:t>
            </w:r>
          </w:p>
          <w:p w14:paraId="525DEA3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科</w:t>
            </w:r>
          </w:p>
          <w:p w14:paraId="33656D5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研</w:t>
            </w:r>
          </w:p>
          <w:p w14:paraId="1786904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实</w:t>
            </w:r>
          </w:p>
          <w:p w14:paraId="4AE22E2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绩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72110B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1"/>
            <w:noWrap w:val="0"/>
            <w:vAlign w:val="center"/>
          </w:tcPr>
          <w:p w14:paraId="78707F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  文   发   表   情    况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4D1321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   文   获   奖   情   况</w:t>
            </w:r>
          </w:p>
        </w:tc>
        <w:tc>
          <w:tcPr>
            <w:tcW w:w="3784" w:type="dxa"/>
            <w:gridSpan w:val="8"/>
            <w:noWrap w:val="0"/>
            <w:vAlign w:val="center"/>
          </w:tcPr>
          <w:p w14:paraId="6CA0B2E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支  教、送  教  情  况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4E2322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任期内综合表彰情况</w:t>
            </w:r>
          </w:p>
        </w:tc>
      </w:tr>
      <w:tr w14:paraId="73E96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A9918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1275015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 w14:paraId="4FC2BB2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 文  名  称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 w14:paraId="48B129D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2FD344E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时间期号</w:t>
            </w:r>
          </w:p>
        </w:tc>
        <w:tc>
          <w:tcPr>
            <w:tcW w:w="1893" w:type="dxa"/>
            <w:noWrap w:val="0"/>
            <w:vAlign w:val="center"/>
          </w:tcPr>
          <w:p w14:paraId="324A88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文 名 称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25AA81D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73696A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等  第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473B60B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支教日期</w:t>
            </w:r>
          </w:p>
          <w:p w14:paraId="1AD59D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69A8515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支教学校名称</w:t>
            </w:r>
          </w:p>
          <w:p w14:paraId="5EE068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送教学校及内容</w:t>
            </w:r>
          </w:p>
        </w:tc>
        <w:tc>
          <w:tcPr>
            <w:tcW w:w="874" w:type="dxa"/>
            <w:noWrap w:val="0"/>
            <w:vAlign w:val="center"/>
          </w:tcPr>
          <w:p w14:paraId="4B4595E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1EDA07D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年  度</w:t>
            </w:r>
          </w:p>
        </w:tc>
        <w:tc>
          <w:tcPr>
            <w:tcW w:w="1212" w:type="dxa"/>
            <w:noWrap w:val="0"/>
            <w:vAlign w:val="center"/>
          </w:tcPr>
          <w:p w14:paraId="4A7B17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747E4AC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荣誉称号</w:t>
            </w:r>
          </w:p>
        </w:tc>
      </w:tr>
      <w:tr w14:paraId="0713E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54D1B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69376E4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889" w:type="dxa"/>
            <w:gridSpan w:val="5"/>
            <w:noWrap w:val="0"/>
            <w:vAlign w:val="center"/>
          </w:tcPr>
          <w:p w14:paraId="08D32D0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 w14:paraId="4B1FECC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color w:val="000000"/>
                <w:kern w:val="0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5A7CFEA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0223FB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《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</w:rPr>
              <w:t>宿迁本土资源在初中美术教学中的研究和实践》</w:t>
            </w:r>
          </w:p>
          <w:p w14:paraId="7D94E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《中考背景下美术教学存在的问题及对策》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7C91F7C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宿迁市教育局</w:t>
            </w:r>
          </w:p>
          <w:p w14:paraId="1E9587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江苏省中小学教学研究室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4EE0B7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市一等奖</w:t>
            </w:r>
          </w:p>
          <w:p w14:paraId="6F41739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省一等奖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15E07C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2021.11.26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6EEC1F3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在第三届宿迁淮安苏州三市联盟校“同题演绎</w:t>
            </w: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·联合教研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”活动中，开设《奇妙的墙》观摩课</w:t>
            </w:r>
          </w:p>
        </w:tc>
        <w:tc>
          <w:tcPr>
            <w:tcW w:w="874" w:type="dxa"/>
            <w:noWrap w:val="0"/>
            <w:vAlign w:val="center"/>
          </w:tcPr>
          <w:p w14:paraId="320980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2D3594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2021</w:t>
            </w:r>
          </w:p>
        </w:tc>
        <w:tc>
          <w:tcPr>
            <w:tcW w:w="1212" w:type="dxa"/>
            <w:noWrap w:val="0"/>
            <w:vAlign w:val="center"/>
          </w:tcPr>
          <w:p w14:paraId="09342B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宿迁市教育局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16A02F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全市教育系统优秀共青团员</w:t>
            </w:r>
          </w:p>
        </w:tc>
      </w:tr>
      <w:tr w14:paraId="1B3FC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18BA96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公示起讫时间</w:t>
            </w:r>
          </w:p>
        </w:tc>
        <w:tc>
          <w:tcPr>
            <w:tcW w:w="3293" w:type="dxa"/>
            <w:gridSpan w:val="8"/>
            <w:noWrap w:val="0"/>
            <w:vAlign w:val="center"/>
          </w:tcPr>
          <w:p w14:paraId="79D2BC3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2760" w:type="dxa"/>
            <w:gridSpan w:val="6"/>
            <w:noWrap w:val="0"/>
            <w:vAlign w:val="center"/>
          </w:tcPr>
          <w:p w14:paraId="3F9CA6C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单位负责人签名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69211B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noWrap w:val="0"/>
            <w:vAlign w:val="center"/>
          </w:tcPr>
          <w:p w14:paraId="778A9C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公示举报受理部门及举报</w:t>
            </w:r>
          </w:p>
          <w:p w14:paraId="615589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pacing w:val="20"/>
                <w:kern w:val="0"/>
              </w:rPr>
            </w:pPr>
            <w:r>
              <w:rPr>
                <w:bCs/>
                <w:color w:val="000000"/>
                <w:kern w:val="0"/>
              </w:rPr>
              <w:t>电话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2A865FA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pacing w:val="20"/>
                <w:kern w:val="0"/>
              </w:rPr>
            </w:pPr>
          </w:p>
        </w:tc>
      </w:tr>
    </w:tbl>
    <w:p w14:paraId="3CE8E891">
      <w:pPr>
        <w:autoSpaceDE w:val="0"/>
        <w:autoSpaceDN w:val="0"/>
        <w:adjustRightInd w:val="0"/>
        <w:snapToGrid w:val="0"/>
        <w:spacing w:line="320" w:lineRule="exact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bCs/>
          <w:color w:val="000000"/>
          <w:kern w:val="0"/>
          <w:sz w:val="24"/>
          <w:szCs w:val="28"/>
        </w:rPr>
        <w:t>说明：1.</w:t>
      </w:r>
      <w:r>
        <w:rPr>
          <w:bCs/>
          <w:color w:val="000000"/>
          <w:sz w:val="24"/>
          <w:szCs w:val="24"/>
        </w:rPr>
        <w:t>A3打印，限填一页</w:t>
      </w:r>
      <w:r>
        <w:rPr>
          <w:rFonts w:hint="eastAsia"/>
          <w:bCs/>
          <w:color w:val="000000"/>
          <w:sz w:val="24"/>
          <w:szCs w:val="24"/>
        </w:rPr>
        <w:t>，</w:t>
      </w:r>
      <w:r>
        <w:rPr>
          <w:bCs/>
          <w:color w:val="000000"/>
          <w:kern w:val="0"/>
          <w:sz w:val="24"/>
          <w:szCs w:val="28"/>
        </w:rPr>
        <w:t>一式</w:t>
      </w:r>
      <w:r>
        <w:rPr>
          <w:rFonts w:hint="eastAsia"/>
          <w:bCs/>
          <w:color w:val="000000"/>
          <w:kern w:val="0"/>
          <w:sz w:val="24"/>
          <w:szCs w:val="28"/>
        </w:rPr>
        <w:t>2</w:t>
      </w:r>
      <w:r>
        <w:rPr>
          <w:bCs/>
          <w:color w:val="000000"/>
          <w:kern w:val="0"/>
          <w:sz w:val="24"/>
          <w:szCs w:val="28"/>
        </w:rPr>
        <w:t>份，一份在校内公布，一份随推荐材料一并上报；</w:t>
      </w:r>
    </w:p>
    <w:p w14:paraId="25B4033E">
      <w:pPr>
        <w:autoSpaceDE w:val="0"/>
        <w:autoSpaceDN w:val="0"/>
        <w:adjustRightInd w:val="0"/>
        <w:snapToGrid w:val="0"/>
        <w:spacing w:line="320" w:lineRule="exact"/>
        <w:ind w:firstLine="560"/>
        <w:jc w:val="left"/>
        <w:rPr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22340" w:h="15479" w:orient="landscape"/>
          <w:pgMar w:top="1418" w:right="1701" w:bottom="1276" w:left="1701" w:header="567" w:footer="1247" w:gutter="0"/>
          <w:pgNumType w:start="54"/>
          <w:cols w:space="720" w:num="1"/>
        </w:sectPr>
      </w:pPr>
      <w:r>
        <w:rPr>
          <w:bCs/>
          <w:color w:val="000000"/>
          <w:kern w:val="0"/>
          <w:sz w:val="24"/>
          <w:szCs w:val="28"/>
        </w:rPr>
        <w:t xml:space="preserve">      2.表格内容如有不实，欢迎举报。对举报情况，一经查实，及时予以纠正。</w:t>
      </w:r>
    </w:p>
    <w:p w14:paraId="6F856B66"/>
    <w:p w14:paraId="507C96C1"/>
    <w:p w14:paraId="010FF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1FC9"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54</w:t>
    </w:r>
    <w:r>
      <w:rPr>
        <w:sz w:val="28"/>
        <w:szCs w:val="28"/>
      </w:rPr>
      <w:fldChar w:fldCharType="end"/>
    </w:r>
  </w:p>
  <w:p w14:paraId="3DB741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B24E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CDDC5A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8A33B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1375"/>
    <w:rsid w:val="321A2AC4"/>
    <w:rsid w:val="5A1507DD"/>
    <w:rsid w:val="650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888</Characters>
  <Lines>0</Lines>
  <Paragraphs>0</Paragraphs>
  <TotalTime>29</TotalTime>
  <ScaleCrop>false</ScaleCrop>
  <LinksUpToDate>false</LinksUpToDate>
  <CharactersWithSpaces>1132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2025-08-16T15:30:00Z</dcterms:created>
  <dc:creator>BloomingDays</dc:creator>
  <cp:lastModifiedBy>BloomingDays</cp:lastModifiedBy>
  <dcterms:modified xsi:type="dcterms:W3CDTF">2025-08-17T10:17:50Z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2D52B79D352546DD828208F74D75BE19_13</vt:lpwstr>
  </property>
  <property fmtid="{D5CDD505-2E9C-101B-9397-08002B2CF9AE}" pid="4" name="KSOTemplateDocerSaveRecord">
    <vt:lpwstr>eyJoZGlkIjoiZDhiZTYwNWVlYWViNzRiZGM3YmFkNjQxMTkxNzgwZTQiLCJ1c2VySWQiOiIyNjM4NTcwMTMifQ==</vt:lpwstr>
  </property>
</Properties>
</file>