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12877">
      <w:pPr>
        <w:widowControl/>
        <w:jc w:val="center"/>
        <w:rPr>
          <w:rFonts w:eastAsia="方正小标宋简体"/>
          <w:b/>
          <w:bCs/>
          <w:color w:val="000000"/>
          <w:spacing w:val="30"/>
          <w:kern w:val="0"/>
          <w:sz w:val="44"/>
          <w:szCs w:val="44"/>
        </w:rPr>
      </w:pPr>
      <w:r>
        <w:rPr>
          <w:rFonts w:eastAsia="方正小标宋_GBK"/>
          <w:bCs/>
          <w:color w:val="000000"/>
          <w:kern w:val="32"/>
          <w:sz w:val="44"/>
          <w:szCs w:val="44"/>
        </w:rPr>
        <w:t>宿迁市中小学幼儿园教师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专业技术资格</w:t>
      </w:r>
      <w:r>
        <w:rPr>
          <w:rFonts w:eastAsia="方正小标宋_GBK"/>
          <w:bCs/>
          <w:color w:val="000000"/>
          <w:kern w:val="32"/>
          <w:sz w:val="44"/>
          <w:szCs w:val="44"/>
        </w:rPr>
        <w:t>申报人员情况简表</w:t>
      </w:r>
    </w:p>
    <w:p w14:paraId="59461993">
      <w:pPr>
        <w:autoSpaceDE w:val="0"/>
        <w:autoSpaceDN w:val="0"/>
        <w:adjustRightInd w:val="0"/>
        <w:snapToGrid w:val="0"/>
        <w:spacing w:line="580" w:lineRule="exact"/>
        <w:jc w:val="left"/>
        <w:rPr>
          <w:bCs/>
          <w:color w:val="000000"/>
          <w:kern w:val="0"/>
          <w:sz w:val="28"/>
          <w:szCs w:val="28"/>
        </w:rPr>
      </w:pPr>
      <w:r>
        <w:rPr>
          <w:bCs/>
          <w:color w:val="000000"/>
          <w:kern w:val="0"/>
          <w:sz w:val="28"/>
          <w:szCs w:val="28"/>
        </w:rPr>
        <w:t>学校或单位（盖章）：</w:t>
      </w:r>
      <w:r>
        <w:rPr>
          <w:color w:val="000000"/>
          <w:kern w:val="0"/>
          <w:sz w:val="28"/>
          <w:szCs w:val="28"/>
        </w:rPr>
        <w:t xml:space="preserve">                                                                    </w:t>
      </w:r>
      <w:r>
        <w:rPr>
          <w:bCs/>
          <w:color w:val="000000"/>
          <w:kern w:val="0"/>
          <w:sz w:val="28"/>
          <w:szCs w:val="28"/>
        </w:rPr>
        <w:t xml:space="preserve">                         </w:t>
      </w:r>
      <w:r>
        <w:rPr>
          <w:rFonts w:hint="eastAsia"/>
          <w:bCs/>
          <w:color w:val="000000"/>
          <w:kern w:val="0"/>
          <w:sz w:val="28"/>
          <w:szCs w:val="28"/>
        </w:rPr>
        <w:t>2025</w:t>
      </w:r>
      <w:r>
        <w:rPr>
          <w:bCs/>
          <w:color w:val="000000"/>
          <w:kern w:val="0"/>
          <w:sz w:val="28"/>
          <w:szCs w:val="28"/>
        </w:rPr>
        <w:t xml:space="preserve">年 </w:t>
      </w:r>
      <w:r>
        <w:rPr>
          <w:rFonts w:hint="eastAsia"/>
          <w:bCs/>
          <w:color w:val="000000"/>
          <w:kern w:val="0"/>
          <w:sz w:val="28"/>
          <w:szCs w:val="28"/>
          <w:lang w:val="en-US" w:eastAsia="zh-CN"/>
        </w:rPr>
        <w:t>8</w:t>
      </w:r>
      <w:r>
        <w:rPr>
          <w:bCs/>
          <w:color w:val="000000"/>
          <w:kern w:val="0"/>
          <w:sz w:val="28"/>
          <w:szCs w:val="28"/>
        </w:rPr>
        <w:t xml:space="preserve"> 月  </w:t>
      </w:r>
      <w:r>
        <w:rPr>
          <w:rFonts w:hint="eastAsia"/>
          <w:bCs/>
          <w:color w:val="000000"/>
          <w:kern w:val="0"/>
          <w:sz w:val="28"/>
          <w:szCs w:val="28"/>
          <w:lang w:val="en-US" w:eastAsia="zh-CN"/>
        </w:rPr>
        <w:t>17</w:t>
      </w:r>
      <w:r>
        <w:rPr>
          <w:bCs/>
          <w:color w:val="000000"/>
          <w:kern w:val="0"/>
          <w:sz w:val="28"/>
          <w:szCs w:val="28"/>
        </w:rPr>
        <w:t>日</w:t>
      </w:r>
    </w:p>
    <w:tbl>
      <w:tblPr>
        <w:tblStyle w:val="4"/>
        <w:tblW w:w="19192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1011"/>
        <w:gridCol w:w="121"/>
        <w:gridCol w:w="754"/>
        <w:gridCol w:w="529"/>
        <w:gridCol w:w="17"/>
        <w:gridCol w:w="731"/>
        <w:gridCol w:w="685"/>
        <w:gridCol w:w="122"/>
        <w:gridCol w:w="334"/>
        <w:gridCol w:w="380"/>
        <w:gridCol w:w="274"/>
        <w:gridCol w:w="944"/>
        <w:gridCol w:w="432"/>
        <w:gridCol w:w="716"/>
        <w:gridCol w:w="14"/>
        <w:gridCol w:w="1893"/>
        <w:gridCol w:w="299"/>
        <w:gridCol w:w="727"/>
        <w:gridCol w:w="427"/>
        <w:gridCol w:w="350"/>
        <w:gridCol w:w="519"/>
        <w:gridCol w:w="149"/>
        <w:gridCol w:w="24"/>
        <w:gridCol w:w="633"/>
        <w:gridCol w:w="505"/>
        <w:gridCol w:w="544"/>
        <w:gridCol w:w="34"/>
        <w:gridCol w:w="1086"/>
        <w:gridCol w:w="84"/>
        <w:gridCol w:w="874"/>
        <w:gridCol w:w="257"/>
        <w:gridCol w:w="639"/>
        <w:gridCol w:w="123"/>
        <w:gridCol w:w="1212"/>
        <w:gridCol w:w="205"/>
        <w:gridCol w:w="919"/>
      </w:tblGrid>
      <w:tr w14:paraId="4BF592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25" w:type="dxa"/>
            <w:noWrap w:val="0"/>
            <w:vAlign w:val="center"/>
          </w:tcPr>
          <w:p w14:paraId="61D8EB3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姓名</w:t>
            </w:r>
          </w:p>
        </w:tc>
        <w:tc>
          <w:tcPr>
            <w:tcW w:w="1886" w:type="dxa"/>
            <w:gridSpan w:val="3"/>
            <w:noWrap w:val="0"/>
            <w:vAlign w:val="center"/>
          </w:tcPr>
          <w:p w14:paraId="0D82C3AF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eastAsia="宋体"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bCs/>
                <w:color w:val="000000"/>
                <w:kern w:val="0"/>
                <w:lang w:val="en-US" w:eastAsia="zh-CN"/>
              </w:rPr>
              <w:t>李芊漪</w:t>
            </w:r>
          </w:p>
        </w:tc>
        <w:tc>
          <w:tcPr>
            <w:tcW w:w="1277" w:type="dxa"/>
            <w:gridSpan w:val="3"/>
            <w:noWrap w:val="0"/>
            <w:vAlign w:val="center"/>
          </w:tcPr>
          <w:p w14:paraId="4639066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出生年月</w:t>
            </w:r>
          </w:p>
        </w:tc>
        <w:tc>
          <w:tcPr>
            <w:tcW w:w="1521" w:type="dxa"/>
            <w:gridSpan w:val="4"/>
            <w:noWrap w:val="0"/>
            <w:vAlign w:val="center"/>
          </w:tcPr>
          <w:p w14:paraId="692180D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eastAsia="宋体"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bCs/>
                <w:color w:val="000000"/>
                <w:kern w:val="0"/>
                <w:lang w:val="en-US" w:eastAsia="zh-CN"/>
              </w:rPr>
              <w:t>1996.1</w:t>
            </w:r>
          </w:p>
        </w:tc>
        <w:tc>
          <w:tcPr>
            <w:tcW w:w="1650" w:type="dxa"/>
            <w:gridSpan w:val="3"/>
            <w:noWrap w:val="0"/>
            <w:vAlign w:val="center"/>
          </w:tcPr>
          <w:p w14:paraId="044DC7C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参加工作时间</w:t>
            </w:r>
          </w:p>
        </w:tc>
        <w:tc>
          <w:tcPr>
            <w:tcW w:w="2922" w:type="dxa"/>
            <w:gridSpan w:val="4"/>
            <w:noWrap w:val="0"/>
            <w:vAlign w:val="center"/>
          </w:tcPr>
          <w:p w14:paraId="34BB45BB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eastAsia="宋体"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bCs/>
                <w:color w:val="000000"/>
                <w:kern w:val="0"/>
                <w:lang w:val="en-US" w:eastAsia="zh-CN"/>
              </w:rPr>
              <w:t>2018.9.1</w:t>
            </w:r>
          </w:p>
        </w:tc>
        <w:tc>
          <w:tcPr>
            <w:tcW w:w="727" w:type="dxa"/>
            <w:noWrap w:val="0"/>
            <w:vAlign w:val="center"/>
          </w:tcPr>
          <w:p w14:paraId="75C26EF3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教龄</w:t>
            </w:r>
          </w:p>
        </w:tc>
        <w:tc>
          <w:tcPr>
            <w:tcW w:w="1469" w:type="dxa"/>
            <w:gridSpan w:val="5"/>
            <w:noWrap w:val="0"/>
            <w:vAlign w:val="center"/>
          </w:tcPr>
          <w:p w14:paraId="3E04409D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rFonts w:hint="eastAsia"/>
                <w:bCs/>
                <w:color w:val="000000"/>
                <w:kern w:val="0"/>
                <w:lang w:val="en-US" w:eastAsia="zh-CN"/>
              </w:rPr>
              <w:t>7</w:t>
            </w:r>
            <w:r>
              <w:rPr>
                <w:bCs/>
                <w:color w:val="000000"/>
                <w:kern w:val="0"/>
              </w:rPr>
              <w:t>年</w:t>
            </w:r>
          </w:p>
        </w:tc>
        <w:tc>
          <w:tcPr>
            <w:tcW w:w="633" w:type="dxa"/>
            <w:noWrap w:val="0"/>
            <w:vAlign w:val="center"/>
          </w:tcPr>
          <w:p w14:paraId="3872E2B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职务</w:t>
            </w:r>
          </w:p>
        </w:tc>
        <w:tc>
          <w:tcPr>
            <w:tcW w:w="1083" w:type="dxa"/>
            <w:gridSpan w:val="3"/>
            <w:noWrap w:val="0"/>
            <w:vAlign w:val="center"/>
          </w:tcPr>
          <w:p w14:paraId="5D11691E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eastAsia="宋体"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bCs/>
                <w:color w:val="000000"/>
                <w:kern w:val="0"/>
                <w:lang w:val="en-US" w:eastAsia="zh-CN"/>
              </w:rPr>
              <w:t>教学</w:t>
            </w:r>
          </w:p>
        </w:tc>
        <w:tc>
          <w:tcPr>
            <w:tcW w:w="2301" w:type="dxa"/>
            <w:gridSpan w:val="4"/>
            <w:noWrap w:val="0"/>
            <w:vAlign w:val="center"/>
          </w:tcPr>
          <w:p w14:paraId="21A4EF6F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任教学科</w:t>
            </w:r>
          </w:p>
        </w:tc>
        <w:tc>
          <w:tcPr>
            <w:tcW w:w="3098" w:type="dxa"/>
            <w:gridSpan w:val="5"/>
            <w:noWrap w:val="0"/>
            <w:vAlign w:val="center"/>
          </w:tcPr>
          <w:p w14:paraId="16EFDC3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eastAsia="宋体"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bCs/>
                <w:color w:val="000000"/>
                <w:kern w:val="0"/>
                <w:lang w:val="en-US" w:eastAsia="zh-CN"/>
              </w:rPr>
              <w:t>美术</w:t>
            </w:r>
          </w:p>
        </w:tc>
      </w:tr>
      <w:tr w14:paraId="41EDAE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2511" w:type="dxa"/>
            <w:gridSpan w:val="4"/>
            <w:noWrap w:val="0"/>
            <w:vAlign w:val="center"/>
          </w:tcPr>
          <w:p w14:paraId="2603A06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现任职专业技术资格</w:t>
            </w:r>
          </w:p>
        </w:tc>
        <w:tc>
          <w:tcPr>
            <w:tcW w:w="1277" w:type="dxa"/>
            <w:gridSpan w:val="3"/>
            <w:noWrap w:val="0"/>
            <w:vAlign w:val="center"/>
          </w:tcPr>
          <w:p w14:paraId="1E290DFC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eastAsia="宋体"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bCs/>
                <w:color w:val="000000"/>
                <w:kern w:val="0"/>
                <w:lang w:val="en-US" w:eastAsia="zh-CN"/>
              </w:rPr>
              <w:t>中小学二级</w:t>
            </w:r>
          </w:p>
        </w:tc>
        <w:tc>
          <w:tcPr>
            <w:tcW w:w="1521" w:type="dxa"/>
            <w:gridSpan w:val="4"/>
            <w:noWrap w:val="0"/>
            <w:vAlign w:val="center"/>
          </w:tcPr>
          <w:p w14:paraId="21A107E3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获现资格时间</w:t>
            </w:r>
          </w:p>
        </w:tc>
        <w:tc>
          <w:tcPr>
            <w:tcW w:w="1650" w:type="dxa"/>
            <w:gridSpan w:val="3"/>
            <w:noWrap w:val="0"/>
            <w:vAlign w:val="center"/>
          </w:tcPr>
          <w:p w14:paraId="1D5B440B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eastAsia="宋体"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bCs/>
                <w:color w:val="000000"/>
                <w:kern w:val="0"/>
                <w:lang w:val="en-US" w:eastAsia="zh-CN"/>
              </w:rPr>
              <w:t>2020.12</w:t>
            </w:r>
          </w:p>
        </w:tc>
        <w:tc>
          <w:tcPr>
            <w:tcW w:w="2922" w:type="dxa"/>
            <w:gridSpan w:val="4"/>
            <w:noWrap w:val="0"/>
            <w:vAlign w:val="center"/>
          </w:tcPr>
          <w:p w14:paraId="137E890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现资格聘任时间</w:t>
            </w:r>
          </w:p>
        </w:tc>
        <w:tc>
          <w:tcPr>
            <w:tcW w:w="3912" w:type="dxa"/>
            <w:gridSpan w:val="10"/>
            <w:noWrap w:val="0"/>
            <w:vAlign w:val="center"/>
          </w:tcPr>
          <w:p w14:paraId="66066DFE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eastAsia="宋体"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bCs/>
                <w:color w:val="000000"/>
                <w:kern w:val="0"/>
                <w:lang w:val="en-US" w:eastAsia="zh-CN"/>
              </w:rPr>
              <w:t>2020.12</w:t>
            </w:r>
          </w:p>
        </w:tc>
        <w:tc>
          <w:tcPr>
            <w:tcW w:w="2301" w:type="dxa"/>
            <w:gridSpan w:val="4"/>
            <w:noWrap w:val="0"/>
            <w:vAlign w:val="center"/>
          </w:tcPr>
          <w:p w14:paraId="3262253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申报学科</w:t>
            </w:r>
          </w:p>
        </w:tc>
        <w:tc>
          <w:tcPr>
            <w:tcW w:w="3098" w:type="dxa"/>
            <w:gridSpan w:val="5"/>
            <w:noWrap w:val="0"/>
            <w:vAlign w:val="center"/>
          </w:tcPr>
          <w:p w14:paraId="34B9B0AF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eastAsia="宋体"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bCs/>
                <w:color w:val="000000"/>
                <w:kern w:val="0"/>
                <w:lang w:val="en-US" w:eastAsia="zh-CN"/>
              </w:rPr>
              <w:t>美术</w:t>
            </w:r>
          </w:p>
        </w:tc>
      </w:tr>
      <w:tr w14:paraId="1D6C79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25" w:type="dxa"/>
            <w:vMerge w:val="restart"/>
            <w:noWrap w:val="0"/>
            <w:vAlign w:val="center"/>
          </w:tcPr>
          <w:p w14:paraId="4565CED7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学历情况</w:t>
            </w:r>
          </w:p>
        </w:tc>
        <w:tc>
          <w:tcPr>
            <w:tcW w:w="1886" w:type="dxa"/>
            <w:gridSpan w:val="3"/>
            <w:noWrap w:val="0"/>
            <w:vAlign w:val="center"/>
          </w:tcPr>
          <w:p w14:paraId="37D4AEF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专科毕业学校</w:t>
            </w:r>
          </w:p>
        </w:tc>
        <w:tc>
          <w:tcPr>
            <w:tcW w:w="2084" w:type="dxa"/>
            <w:gridSpan w:val="5"/>
            <w:noWrap w:val="0"/>
            <w:vAlign w:val="center"/>
          </w:tcPr>
          <w:p w14:paraId="7DF05D4C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714" w:type="dxa"/>
            <w:gridSpan w:val="2"/>
            <w:noWrap w:val="0"/>
            <w:vAlign w:val="center"/>
          </w:tcPr>
          <w:p w14:paraId="7A06D7AB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时间</w:t>
            </w:r>
          </w:p>
        </w:tc>
        <w:tc>
          <w:tcPr>
            <w:tcW w:w="1650" w:type="dxa"/>
            <w:gridSpan w:val="3"/>
            <w:noWrap w:val="0"/>
            <w:vAlign w:val="center"/>
          </w:tcPr>
          <w:p w14:paraId="1BA4A489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</w:p>
        </w:tc>
        <w:tc>
          <w:tcPr>
            <w:tcW w:w="716" w:type="dxa"/>
            <w:noWrap w:val="0"/>
            <w:vAlign w:val="center"/>
          </w:tcPr>
          <w:p w14:paraId="649FFA9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专业</w:t>
            </w:r>
          </w:p>
        </w:tc>
        <w:tc>
          <w:tcPr>
            <w:tcW w:w="2206" w:type="dxa"/>
            <w:gridSpan w:val="3"/>
            <w:noWrap w:val="0"/>
            <w:vAlign w:val="center"/>
          </w:tcPr>
          <w:p w14:paraId="0A88159F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</w:p>
        </w:tc>
        <w:tc>
          <w:tcPr>
            <w:tcW w:w="2023" w:type="dxa"/>
            <w:gridSpan w:val="4"/>
            <w:vMerge w:val="restart"/>
            <w:noWrap w:val="0"/>
            <w:vAlign w:val="center"/>
          </w:tcPr>
          <w:p w14:paraId="20E0E843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攻读研究生情况</w:t>
            </w:r>
          </w:p>
        </w:tc>
        <w:tc>
          <w:tcPr>
            <w:tcW w:w="1855" w:type="dxa"/>
            <w:gridSpan w:val="5"/>
            <w:vMerge w:val="restart"/>
            <w:noWrap w:val="0"/>
            <w:vAlign w:val="center"/>
          </w:tcPr>
          <w:p w14:paraId="033D959F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</w:p>
        </w:tc>
        <w:tc>
          <w:tcPr>
            <w:tcW w:w="1120" w:type="dxa"/>
            <w:gridSpan w:val="2"/>
            <w:vMerge w:val="restart"/>
            <w:noWrap w:val="0"/>
            <w:vAlign w:val="center"/>
          </w:tcPr>
          <w:p w14:paraId="6EA6EFB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任期内</w:t>
            </w:r>
          </w:p>
          <w:p w14:paraId="388A443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年度考核</w:t>
            </w:r>
          </w:p>
        </w:tc>
        <w:tc>
          <w:tcPr>
            <w:tcW w:w="958" w:type="dxa"/>
            <w:gridSpan w:val="2"/>
            <w:noWrap w:val="0"/>
            <w:vAlign w:val="center"/>
          </w:tcPr>
          <w:p w14:paraId="385D9E9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合格</w:t>
            </w:r>
          </w:p>
        </w:tc>
        <w:tc>
          <w:tcPr>
            <w:tcW w:w="896" w:type="dxa"/>
            <w:gridSpan w:val="2"/>
            <w:noWrap w:val="0"/>
            <w:vAlign w:val="center"/>
          </w:tcPr>
          <w:p w14:paraId="68EA2196">
            <w:pPr>
              <w:autoSpaceDE w:val="0"/>
              <w:autoSpaceDN w:val="0"/>
              <w:adjustRightInd w:val="0"/>
              <w:snapToGrid w:val="0"/>
              <w:spacing w:line="360" w:lineRule="exact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 xml:space="preserve">  </w:t>
            </w:r>
            <w:r>
              <w:rPr>
                <w:rFonts w:hint="eastAsia"/>
                <w:bCs/>
                <w:color w:val="000000"/>
                <w:kern w:val="0"/>
                <w:lang w:val="en-US" w:eastAsia="zh-CN"/>
              </w:rPr>
              <w:t>5</w:t>
            </w:r>
            <w:r>
              <w:rPr>
                <w:bCs/>
                <w:color w:val="000000"/>
                <w:kern w:val="0"/>
              </w:rPr>
              <w:t xml:space="preserve"> 次</w:t>
            </w:r>
          </w:p>
        </w:tc>
        <w:tc>
          <w:tcPr>
            <w:tcW w:w="1540" w:type="dxa"/>
            <w:gridSpan w:val="3"/>
            <w:vMerge w:val="restart"/>
            <w:noWrap w:val="0"/>
            <w:vAlign w:val="center"/>
          </w:tcPr>
          <w:p w14:paraId="03B1836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任期内有无</w:t>
            </w:r>
          </w:p>
          <w:p w14:paraId="20297B08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违纪行为</w:t>
            </w:r>
          </w:p>
        </w:tc>
        <w:tc>
          <w:tcPr>
            <w:tcW w:w="919" w:type="dxa"/>
            <w:vMerge w:val="restart"/>
            <w:noWrap w:val="0"/>
            <w:vAlign w:val="center"/>
          </w:tcPr>
          <w:p w14:paraId="4222F53B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eastAsia="宋体"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bCs/>
                <w:color w:val="000000"/>
                <w:kern w:val="0"/>
                <w:lang w:val="en-US" w:eastAsia="zh-CN"/>
              </w:rPr>
              <w:t>无</w:t>
            </w:r>
          </w:p>
        </w:tc>
      </w:tr>
      <w:tr w14:paraId="5B29F8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625" w:type="dxa"/>
            <w:vMerge w:val="continue"/>
            <w:noWrap w:val="0"/>
            <w:vAlign w:val="center"/>
          </w:tcPr>
          <w:p w14:paraId="49914242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bCs/>
                <w:color w:val="000000"/>
                <w:kern w:val="0"/>
              </w:rPr>
            </w:pPr>
          </w:p>
        </w:tc>
        <w:tc>
          <w:tcPr>
            <w:tcW w:w="1886" w:type="dxa"/>
            <w:gridSpan w:val="3"/>
            <w:noWrap w:val="0"/>
            <w:vAlign w:val="center"/>
          </w:tcPr>
          <w:p w14:paraId="0323AFCB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本科毕业学校</w:t>
            </w:r>
          </w:p>
        </w:tc>
        <w:tc>
          <w:tcPr>
            <w:tcW w:w="2084" w:type="dxa"/>
            <w:gridSpan w:val="5"/>
            <w:noWrap w:val="0"/>
            <w:vAlign w:val="center"/>
          </w:tcPr>
          <w:p w14:paraId="282FFE5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lang w:val="en-US" w:eastAsia="zh-CN"/>
              </w:rPr>
              <w:t>湖南文理学院</w:t>
            </w:r>
          </w:p>
        </w:tc>
        <w:tc>
          <w:tcPr>
            <w:tcW w:w="714" w:type="dxa"/>
            <w:gridSpan w:val="2"/>
            <w:noWrap w:val="0"/>
            <w:vAlign w:val="center"/>
          </w:tcPr>
          <w:p w14:paraId="6DDCEE5F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时间</w:t>
            </w:r>
          </w:p>
        </w:tc>
        <w:tc>
          <w:tcPr>
            <w:tcW w:w="1650" w:type="dxa"/>
            <w:gridSpan w:val="3"/>
            <w:noWrap w:val="0"/>
            <w:vAlign w:val="center"/>
          </w:tcPr>
          <w:p w14:paraId="18F7EC3B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eastAsia="宋体"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bCs/>
                <w:color w:val="000000"/>
                <w:kern w:val="0"/>
                <w:lang w:val="en-US" w:eastAsia="zh-CN"/>
              </w:rPr>
              <w:t>2018.6</w:t>
            </w:r>
          </w:p>
        </w:tc>
        <w:tc>
          <w:tcPr>
            <w:tcW w:w="716" w:type="dxa"/>
            <w:noWrap w:val="0"/>
            <w:vAlign w:val="center"/>
          </w:tcPr>
          <w:p w14:paraId="4670201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专业</w:t>
            </w:r>
          </w:p>
        </w:tc>
        <w:tc>
          <w:tcPr>
            <w:tcW w:w="2206" w:type="dxa"/>
            <w:gridSpan w:val="3"/>
            <w:noWrap w:val="0"/>
            <w:vAlign w:val="center"/>
          </w:tcPr>
          <w:p w14:paraId="54329C7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eastAsia="宋体"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bCs/>
                <w:color w:val="000000"/>
                <w:kern w:val="0"/>
                <w:lang w:val="en-US" w:eastAsia="zh-CN"/>
              </w:rPr>
              <w:t>环境设计</w:t>
            </w:r>
          </w:p>
        </w:tc>
        <w:tc>
          <w:tcPr>
            <w:tcW w:w="2023" w:type="dxa"/>
            <w:gridSpan w:val="4"/>
            <w:vMerge w:val="continue"/>
            <w:noWrap w:val="0"/>
            <w:vAlign w:val="center"/>
          </w:tcPr>
          <w:p w14:paraId="4ABC5812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</w:p>
        </w:tc>
        <w:tc>
          <w:tcPr>
            <w:tcW w:w="1855" w:type="dxa"/>
            <w:gridSpan w:val="5"/>
            <w:vMerge w:val="continue"/>
            <w:noWrap w:val="0"/>
            <w:vAlign w:val="center"/>
          </w:tcPr>
          <w:p w14:paraId="2B83FEE8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</w:p>
        </w:tc>
        <w:tc>
          <w:tcPr>
            <w:tcW w:w="1120" w:type="dxa"/>
            <w:gridSpan w:val="2"/>
            <w:vMerge w:val="continue"/>
            <w:noWrap w:val="0"/>
            <w:vAlign w:val="center"/>
          </w:tcPr>
          <w:p w14:paraId="1616E46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</w:p>
        </w:tc>
        <w:tc>
          <w:tcPr>
            <w:tcW w:w="958" w:type="dxa"/>
            <w:gridSpan w:val="2"/>
            <w:noWrap w:val="0"/>
            <w:vAlign w:val="center"/>
          </w:tcPr>
          <w:p w14:paraId="13E1C7F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优秀</w:t>
            </w:r>
          </w:p>
        </w:tc>
        <w:tc>
          <w:tcPr>
            <w:tcW w:w="896" w:type="dxa"/>
            <w:gridSpan w:val="2"/>
            <w:noWrap w:val="0"/>
            <w:vAlign w:val="center"/>
          </w:tcPr>
          <w:p w14:paraId="26DF9A41">
            <w:pPr>
              <w:autoSpaceDE w:val="0"/>
              <w:autoSpaceDN w:val="0"/>
              <w:adjustRightInd w:val="0"/>
              <w:snapToGrid w:val="0"/>
              <w:spacing w:line="360" w:lineRule="exact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 xml:space="preserve">    次</w:t>
            </w:r>
          </w:p>
        </w:tc>
        <w:tc>
          <w:tcPr>
            <w:tcW w:w="1540" w:type="dxa"/>
            <w:gridSpan w:val="3"/>
            <w:vMerge w:val="continue"/>
            <w:noWrap w:val="0"/>
            <w:vAlign w:val="center"/>
          </w:tcPr>
          <w:p w14:paraId="12B4E51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</w:p>
        </w:tc>
        <w:tc>
          <w:tcPr>
            <w:tcW w:w="919" w:type="dxa"/>
            <w:vMerge w:val="continue"/>
            <w:noWrap w:val="0"/>
            <w:vAlign w:val="center"/>
          </w:tcPr>
          <w:p w14:paraId="262EDD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</w:p>
        </w:tc>
      </w:tr>
      <w:tr w14:paraId="543B74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625" w:type="dxa"/>
            <w:vMerge w:val="restart"/>
            <w:noWrap w:val="0"/>
            <w:vAlign w:val="center"/>
          </w:tcPr>
          <w:p w14:paraId="2BA4178F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任</w:t>
            </w:r>
          </w:p>
          <w:p w14:paraId="0DDA81B4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期</w:t>
            </w:r>
          </w:p>
          <w:p w14:paraId="3F95715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内</w:t>
            </w:r>
          </w:p>
          <w:p w14:paraId="367B779B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教</w:t>
            </w:r>
          </w:p>
          <w:p w14:paraId="7CB411CD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学</w:t>
            </w:r>
          </w:p>
          <w:p w14:paraId="5C7E83E5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工</w:t>
            </w:r>
          </w:p>
          <w:p w14:paraId="72DA9D32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作</w:t>
            </w:r>
          </w:p>
          <w:p w14:paraId="6067D342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实</w:t>
            </w:r>
          </w:p>
          <w:p w14:paraId="1D5BF224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绩</w:t>
            </w:r>
          </w:p>
        </w:tc>
        <w:tc>
          <w:tcPr>
            <w:tcW w:w="4958" w:type="dxa"/>
            <w:gridSpan w:val="11"/>
            <w:noWrap w:val="0"/>
            <w:vAlign w:val="center"/>
          </w:tcPr>
          <w:p w14:paraId="3DE325B8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任     教     情     况</w:t>
            </w:r>
          </w:p>
        </w:tc>
        <w:tc>
          <w:tcPr>
            <w:tcW w:w="5025" w:type="dxa"/>
            <w:gridSpan w:val="7"/>
            <w:noWrap w:val="0"/>
            <w:vAlign w:val="center"/>
          </w:tcPr>
          <w:p w14:paraId="2E6ABB6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主  要  教  学  活  动  及  获  奖  情  况</w:t>
            </w:r>
          </w:p>
        </w:tc>
        <w:tc>
          <w:tcPr>
            <w:tcW w:w="777" w:type="dxa"/>
            <w:gridSpan w:val="2"/>
            <w:vMerge w:val="restart"/>
            <w:noWrap w:val="0"/>
            <w:vAlign w:val="center"/>
          </w:tcPr>
          <w:p w14:paraId="31680B0C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任</w:t>
            </w:r>
          </w:p>
          <w:p w14:paraId="2334C52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期</w:t>
            </w:r>
          </w:p>
          <w:p w14:paraId="6C80B9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内</w:t>
            </w:r>
          </w:p>
          <w:p w14:paraId="14292FA8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教</w:t>
            </w:r>
          </w:p>
          <w:p w14:paraId="21258C92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育</w:t>
            </w:r>
          </w:p>
          <w:p w14:paraId="26BA61A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工</w:t>
            </w:r>
          </w:p>
          <w:p w14:paraId="0F3E190D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作</w:t>
            </w:r>
          </w:p>
          <w:p w14:paraId="1E562E6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实</w:t>
            </w:r>
          </w:p>
          <w:p w14:paraId="2A709BC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绩</w:t>
            </w:r>
          </w:p>
        </w:tc>
        <w:tc>
          <w:tcPr>
            <w:tcW w:w="2374" w:type="dxa"/>
            <w:gridSpan w:val="6"/>
            <w:noWrap w:val="0"/>
            <w:vAlign w:val="center"/>
          </w:tcPr>
          <w:p w14:paraId="33D666FC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任  班  主   任</w:t>
            </w:r>
          </w:p>
        </w:tc>
        <w:tc>
          <w:tcPr>
            <w:tcW w:w="2078" w:type="dxa"/>
            <w:gridSpan w:val="4"/>
            <w:noWrap w:val="0"/>
            <w:vAlign w:val="center"/>
          </w:tcPr>
          <w:p w14:paraId="24DBDAF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 xml:space="preserve">        年</w:t>
            </w:r>
          </w:p>
        </w:tc>
        <w:tc>
          <w:tcPr>
            <w:tcW w:w="2436" w:type="dxa"/>
            <w:gridSpan w:val="5"/>
            <w:noWrap w:val="0"/>
            <w:vAlign w:val="center"/>
          </w:tcPr>
          <w:p w14:paraId="12D4DD0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任其他教育管理工作</w:t>
            </w:r>
          </w:p>
        </w:tc>
        <w:tc>
          <w:tcPr>
            <w:tcW w:w="919" w:type="dxa"/>
            <w:noWrap w:val="0"/>
            <w:vAlign w:val="center"/>
          </w:tcPr>
          <w:p w14:paraId="6D22F6F6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 xml:space="preserve">  </w:t>
            </w:r>
            <w:r>
              <w:rPr>
                <w:rFonts w:hint="eastAsia"/>
                <w:bCs/>
                <w:color w:val="000000"/>
                <w:kern w:val="0"/>
                <w:lang w:val="en-US" w:eastAsia="zh-CN"/>
              </w:rPr>
              <w:t>4</w:t>
            </w:r>
            <w:r>
              <w:rPr>
                <w:bCs/>
                <w:color w:val="000000"/>
                <w:kern w:val="0"/>
              </w:rPr>
              <w:t xml:space="preserve"> 年</w:t>
            </w:r>
          </w:p>
        </w:tc>
      </w:tr>
      <w:tr w14:paraId="6E190B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625" w:type="dxa"/>
            <w:vMerge w:val="continue"/>
            <w:noWrap w:val="0"/>
            <w:vAlign w:val="center"/>
          </w:tcPr>
          <w:p w14:paraId="77AB1AC0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bCs/>
                <w:color w:val="000000"/>
                <w:kern w:val="0"/>
              </w:rPr>
            </w:pPr>
          </w:p>
        </w:tc>
        <w:tc>
          <w:tcPr>
            <w:tcW w:w="1132" w:type="dxa"/>
            <w:gridSpan w:val="2"/>
            <w:noWrap w:val="0"/>
            <w:vAlign w:val="center"/>
          </w:tcPr>
          <w:p w14:paraId="7EBDF02B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年  度</w:t>
            </w:r>
          </w:p>
        </w:tc>
        <w:tc>
          <w:tcPr>
            <w:tcW w:w="1300" w:type="dxa"/>
            <w:gridSpan w:val="3"/>
            <w:noWrap w:val="0"/>
            <w:vAlign w:val="center"/>
          </w:tcPr>
          <w:p w14:paraId="2B4B03CE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班   级</w:t>
            </w:r>
          </w:p>
        </w:tc>
        <w:tc>
          <w:tcPr>
            <w:tcW w:w="1416" w:type="dxa"/>
            <w:gridSpan w:val="2"/>
            <w:noWrap w:val="0"/>
            <w:vAlign w:val="center"/>
          </w:tcPr>
          <w:p w14:paraId="468C60E9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学   科</w:t>
            </w:r>
          </w:p>
        </w:tc>
        <w:tc>
          <w:tcPr>
            <w:tcW w:w="1110" w:type="dxa"/>
            <w:gridSpan w:val="4"/>
            <w:noWrap w:val="0"/>
            <w:vAlign w:val="center"/>
          </w:tcPr>
          <w:p w14:paraId="504284C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周课时</w:t>
            </w:r>
          </w:p>
        </w:tc>
        <w:tc>
          <w:tcPr>
            <w:tcW w:w="5025" w:type="dxa"/>
            <w:gridSpan w:val="7"/>
            <w:vMerge w:val="restart"/>
            <w:noWrap w:val="0"/>
            <w:vAlign w:val="center"/>
          </w:tcPr>
          <w:p w14:paraId="14DD7CCA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hint="eastAsia"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bCs/>
                <w:color w:val="000000"/>
                <w:kern w:val="0"/>
                <w:lang w:val="en-US" w:eastAsia="zh-CN"/>
              </w:rPr>
              <w:t>2021.12在校第九届“自学·议论·引导”青年教师基本功大赛获二等奖。</w:t>
            </w:r>
          </w:p>
          <w:p w14:paraId="04DA67C6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hint="default"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bCs/>
                <w:color w:val="000000"/>
                <w:kern w:val="0"/>
                <w:lang w:val="en-US" w:eastAsia="zh-CN"/>
              </w:rPr>
              <w:t>2022.6在校第九届“自学·议论·引导”课堂教学赛获二等奖。</w:t>
            </w:r>
          </w:p>
          <w:p w14:paraId="35DBF8DC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hint="default" w:eastAsia="宋体"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bCs/>
                <w:color w:val="000000"/>
                <w:kern w:val="0"/>
                <w:lang w:val="en-US" w:eastAsia="zh-CN"/>
              </w:rPr>
              <w:t>2023.7在宿迁市中学青年美术教师教学基本功比赛中获市一等奖。</w:t>
            </w:r>
          </w:p>
        </w:tc>
        <w:tc>
          <w:tcPr>
            <w:tcW w:w="777" w:type="dxa"/>
            <w:gridSpan w:val="2"/>
            <w:vMerge w:val="continue"/>
            <w:noWrap w:val="0"/>
            <w:vAlign w:val="center"/>
          </w:tcPr>
          <w:p w14:paraId="378B50DB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</w:p>
        </w:tc>
        <w:tc>
          <w:tcPr>
            <w:tcW w:w="4452" w:type="dxa"/>
            <w:gridSpan w:val="10"/>
            <w:noWrap w:val="0"/>
            <w:vAlign w:val="center"/>
          </w:tcPr>
          <w:p w14:paraId="06FFAA0D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班   主   任   工   作   实   绩</w:t>
            </w:r>
          </w:p>
        </w:tc>
        <w:tc>
          <w:tcPr>
            <w:tcW w:w="3355" w:type="dxa"/>
            <w:gridSpan w:val="6"/>
            <w:noWrap w:val="0"/>
            <w:vAlign w:val="center"/>
          </w:tcPr>
          <w:p w14:paraId="66D2EEA9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其他教育管理工作实绩</w:t>
            </w:r>
          </w:p>
        </w:tc>
      </w:tr>
      <w:tr w14:paraId="77FD4E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0" w:hRule="atLeast"/>
          <w:jc w:val="center"/>
        </w:trPr>
        <w:tc>
          <w:tcPr>
            <w:tcW w:w="625" w:type="dxa"/>
            <w:vMerge w:val="continue"/>
            <w:noWrap w:val="0"/>
            <w:vAlign w:val="center"/>
          </w:tcPr>
          <w:p w14:paraId="6BDC8C54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1132" w:type="dxa"/>
            <w:gridSpan w:val="2"/>
            <w:noWrap w:val="0"/>
            <w:vAlign w:val="center"/>
          </w:tcPr>
          <w:p w14:paraId="53DF0413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lang w:val="en-US" w:eastAsia="zh-CN"/>
              </w:rPr>
              <w:t>2020-2021</w:t>
            </w:r>
          </w:p>
          <w:p w14:paraId="27350E63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lang w:val="en-US" w:eastAsia="zh-CN"/>
              </w:rPr>
              <w:t>2021-2022</w:t>
            </w:r>
          </w:p>
          <w:p w14:paraId="1E3A467E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lang w:val="en-US" w:eastAsia="zh-CN"/>
              </w:rPr>
              <w:t>2022-2023</w:t>
            </w:r>
          </w:p>
          <w:p w14:paraId="728BF09F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lang w:val="en-US" w:eastAsia="zh-CN"/>
              </w:rPr>
              <w:t>2023-2024</w:t>
            </w:r>
          </w:p>
          <w:p w14:paraId="03B8292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lang w:val="en-US" w:eastAsia="zh-CN"/>
              </w:rPr>
              <w:t>2024-2025</w:t>
            </w:r>
          </w:p>
        </w:tc>
        <w:tc>
          <w:tcPr>
            <w:tcW w:w="1300" w:type="dxa"/>
            <w:gridSpan w:val="3"/>
            <w:noWrap w:val="0"/>
            <w:vAlign w:val="center"/>
          </w:tcPr>
          <w:p w14:paraId="38BA6A0D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lang w:val="en-US" w:eastAsia="zh-CN"/>
              </w:rPr>
              <w:t>初三1-11、23班</w:t>
            </w:r>
          </w:p>
          <w:p w14:paraId="5F1EBB6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lang w:val="en-US" w:eastAsia="zh-CN"/>
              </w:rPr>
              <w:t>初一1-12班</w:t>
            </w:r>
          </w:p>
          <w:p w14:paraId="53F47B39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lang w:val="en-US" w:eastAsia="zh-CN"/>
              </w:rPr>
              <w:t>初二1-12班</w:t>
            </w:r>
          </w:p>
          <w:p w14:paraId="5247E09E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lang w:val="en-US" w:eastAsia="zh-CN"/>
              </w:rPr>
              <w:t>初三1-11、23班</w:t>
            </w:r>
          </w:p>
          <w:p w14:paraId="74509A1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lang w:val="en-US" w:eastAsia="zh-CN"/>
              </w:rPr>
              <w:t>初一3、11、12、14、15-18、20、21、22班</w:t>
            </w:r>
          </w:p>
        </w:tc>
        <w:tc>
          <w:tcPr>
            <w:tcW w:w="1416" w:type="dxa"/>
            <w:gridSpan w:val="2"/>
            <w:noWrap w:val="0"/>
            <w:vAlign w:val="center"/>
          </w:tcPr>
          <w:p w14:paraId="0EA3976E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lang w:val="en-US" w:eastAsia="zh-CN"/>
              </w:rPr>
              <w:t>美术</w:t>
            </w:r>
          </w:p>
          <w:p w14:paraId="77B98A5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lang w:val="en-US" w:eastAsia="zh-CN"/>
              </w:rPr>
              <w:t>美术</w:t>
            </w:r>
          </w:p>
          <w:p w14:paraId="57432599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lang w:val="en-US" w:eastAsia="zh-CN"/>
              </w:rPr>
              <w:t>美术</w:t>
            </w:r>
          </w:p>
          <w:p w14:paraId="772CCC09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lang w:val="en-US" w:eastAsia="zh-CN"/>
              </w:rPr>
              <w:t>美术</w:t>
            </w:r>
          </w:p>
          <w:p w14:paraId="2B61FF6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lang w:val="en-US" w:eastAsia="zh-CN"/>
              </w:rPr>
              <w:t>美术</w:t>
            </w:r>
          </w:p>
        </w:tc>
        <w:tc>
          <w:tcPr>
            <w:tcW w:w="1110" w:type="dxa"/>
            <w:gridSpan w:val="4"/>
            <w:noWrap w:val="0"/>
            <w:vAlign w:val="center"/>
          </w:tcPr>
          <w:p w14:paraId="0F88C22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lang w:val="en-US" w:eastAsia="zh-CN"/>
              </w:rPr>
              <w:t>12</w:t>
            </w:r>
          </w:p>
          <w:p w14:paraId="09B7F37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lang w:val="en-US" w:eastAsia="zh-CN"/>
              </w:rPr>
              <w:t>12</w:t>
            </w:r>
          </w:p>
          <w:p w14:paraId="6E03EE89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lang w:val="en-US" w:eastAsia="zh-CN"/>
              </w:rPr>
              <w:t>12</w:t>
            </w:r>
          </w:p>
          <w:p w14:paraId="31A1417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lang w:val="en-US" w:eastAsia="zh-CN"/>
              </w:rPr>
              <w:t>12</w:t>
            </w:r>
          </w:p>
          <w:p w14:paraId="3BA182ED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lang w:val="en-US" w:eastAsia="zh-CN"/>
              </w:rPr>
              <w:t>11</w:t>
            </w:r>
          </w:p>
        </w:tc>
        <w:tc>
          <w:tcPr>
            <w:tcW w:w="5025" w:type="dxa"/>
            <w:gridSpan w:val="7"/>
            <w:vMerge w:val="continue"/>
            <w:noWrap w:val="0"/>
            <w:vAlign w:val="center"/>
          </w:tcPr>
          <w:p w14:paraId="1548C429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777" w:type="dxa"/>
            <w:gridSpan w:val="2"/>
            <w:vMerge w:val="continue"/>
            <w:noWrap w:val="0"/>
            <w:vAlign w:val="center"/>
          </w:tcPr>
          <w:p w14:paraId="6D89F65E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52" w:type="dxa"/>
            <w:gridSpan w:val="10"/>
            <w:noWrap w:val="0"/>
            <w:vAlign w:val="center"/>
          </w:tcPr>
          <w:p w14:paraId="40A1E41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355" w:type="dxa"/>
            <w:gridSpan w:val="6"/>
            <w:noWrap w:val="0"/>
            <w:vAlign w:val="center"/>
          </w:tcPr>
          <w:p w14:paraId="43135ABF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lang w:val="en-US" w:eastAsia="zh-CN"/>
              </w:rPr>
              <w:t>2019-2025担任学校书法、物品装饰社团活动课指导老师。</w:t>
            </w:r>
          </w:p>
        </w:tc>
      </w:tr>
      <w:tr w14:paraId="192BEF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625" w:type="dxa"/>
            <w:vMerge w:val="restart"/>
            <w:noWrap w:val="0"/>
            <w:vAlign w:val="center"/>
          </w:tcPr>
          <w:p w14:paraId="465B7834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任</w:t>
            </w:r>
          </w:p>
          <w:p w14:paraId="6139DA79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期</w:t>
            </w:r>
          </w:p>
          <w:p w14:paraId="0632CF99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内</w:t>
            </w:r>
          </w:p>
          <w:p w14:paraId="6229A9CC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教</w:t>
            </w:r>
          </w:p>
          <w:p w14:paraId="525DEA3F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科</w:t>
            </w:r>
          </w:p>
          <w:p w14:paraId="33656D57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研</w:t>
            </w:r>
          </w:p>
          <w:p w14:paraId="17869049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实</w:t>
            </w:r>
          </w:p>
          <w:p w14:paraId="4AE22E2C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绩</w:t>
            </w:r>
          </w:p>
        </w:tc>
        <w:tc>
          <w:tcPr>
            <w:tcW w:w="2415" w:type="dxa"/>
            <w:gridSpan w:val="4"/>
            <w:noWrap w:val="0"/>
            <w:vAlign w:val="center"/>
          </w:tcPr>
          <w:p w14:paraId="72110B0D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承担教科研课题及成果</w:t>
            </w:r>
          </w:p>
        </w:tc>
        <w:tc>
          <w:tcPr>
            <w:tcW w:w="4649" w:type="dxa"/>
            <w:gridSpan w:val="11"/>
            <w:noWrap w:val="0"/>
            <w:vAlign w:val="center"/>
          </w:tcPr>
          <w:p w14:paraId="78707F08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论   文   发   表   情    况</w:t>
            </w:r>
          </w:p>
        </w:tc>
        <w:tc>
          <w:tcPr>
            <w:tcW w:w="4364" w:type="dxa"/>
            <w:gridSpan w:val="7"/>
            <w:noWrap w:val="0"/>
            <w:vAlign w:val="center"/>
          </w:tcPr>
          <w:p w14:paraId="4D132179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论    文   获   奖   情   况</w:t>
            </w:r>
          </w:p>
        </w:tc>
        <w:tc>
          <w:tcPr>
            <w:tcW w:w="3784" w:type="dxa"/>
            <w:gridSpan w:val="8"/>
            <w:noWrap w:val="0"/>
            <w:vAlign w:val="center"/>
          </w:tcPr>
          <w:p w14:paraId="6CA0B2EF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支  教、送  教  情  况</w:t>
            </w:r>
          </w:p>
        </w:tc>
        <w:tc>
          <w:tcPr>
            <w:tcW w:w="3355" w:type="dxa"/>
            <w:gridSpan w:val="6"/>
            <w:noWrap w:val="0"/>
            <w:vAlign w:val="center"/>
          </w:tcPr>
          <w:p w14:paraId="4E23227C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任期内综合表彰情况</w:t>
            </w:r>
          </w:p>
        </w:tc>
      </w:tr>
      <w:tr w14:paraId="73E960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625" w:type="dxa"/>
            <w:vMerge w:val="continue"/>
            <w:noWrap w:val="0"/>
            <w:vAlign w:val="center"/>
          </w:tcPr>
          <w:p w14:paraId="3A9918D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415" w:type="dxa"/>
            <w:gridSpan w:val="4"/>
            <w:noWrap w:val="0"/>
            <w:vAlign w:val="center"/>
          </w:tcPr>
          <w:p w14:paraId="1275015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课题须注明主持或参与</w:t>
            </w:r>
          </w:p>
        </w:tc>
        <w:tc>
          <w:tcPr>
            <w:tcW w:w="1889" w:type="dxa"/>
            <w:gridSpan w:val="5"/>
            <w:noWrap w:val="0"/>
            <w:vAlign w:val="center"/>
          </w:tcPr>
          <w:p w14:paraId="4FC2BB2F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论  文  名  称</w:t>
            </w:r>
          </w:p>
        </w:tc>
        <w:tc>
          <w:tcPr>
            <w:tcW w:w="1598" w:type="dxa"/>
            <w:gridSpan w:val="3"/>
            <w:noWrap w:val="0"/>
            <w:vAlign w:val="center"/>
          </w:tcPr>
          <w:p w14:paraId="48B129DD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刊物名称</w:t>
            </w:r>
          </w:p>
        </w:tc>
        <w:tc>
          <w:tcPr>
            <w:tcW w:w="1162" w:type="dxa"/>
            <w:gridSpan w:val="3"/>
            <w:noWrap w:val="0"/>
            <w:vAlign w:val="center"/>
          </w:tcPr>
          <w:p w14:paraId="2FD344EF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时间期号</w:t>
            </w:r>
          </w:p>
        </w:tc>
        <w:tc>
          <w:tcPr>
            <w:tcW w:w="1893" w:type="dxa"/>
            <w:noWrap w:val="0"/>
            <w:vAlign w:val="center"/>
          </w:tcPr>
          <w:p w14:paraId="324A88F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论 文 名 称</w:t>
            </w:r>
          </w:p>
        </w:tc>
        <w:tc>
          <w:tcPr>
            <w:tcW w:w="1453" w:type="dxa"/>
            <w:gridSpan w:val="3"/>
            <w:noWrap w:val="0"/>
            <w:vAlign w:val="center"/>
          </w:tcPr>
          <w:p w14:paraId="25AA81D6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评比部门</w:t>
            </w:r>
          </w:p>
        </w:tc>
        <w:tc>
          <w:tcPr>
            <w:tcW w:w="1018" w:type="dxa"/>
            <w:gridSpan w:val="3"/>
            <w:noWrap w:val="0"/>
            <w:vAlign w:val="center"/>
          </w:tcPr>
          <w:p w14:paraId="73696AE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等  第</w:t>
            </w:r>
          </w:p>
        </w:tc>
        <w:tc>
          <w:tcPr>
            <w:tcW w:w="1162" w:type="dxa"/>
            <w:gridSpan w:val="3"/>
            <w:noWrap w:val="0"/>
            <w:vAlign w:val="center"/>
          </w:tcPr>
          <w:p w14:paraId="473B60B3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支教日期</w:t>
            </w:r>
          </w:p>
          <w:p w14:paraId="1AD59D6F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送教日期</w:t>
            </w:r>
          </w:p>
        </w:tc>
        <w:tc>
          <w:tcPr>
            <w:tcW w:w="1748" w:type="dxa"/>
            <w:gridSpan w:val="4"/>
            <w:noWrap w:val="0"/>
            <w:vAlign w:val="center"/>
          </w:tcPr>
          <w:p w14:paraId="69A8515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支教学校名称</w:t>
            </w:r>
          </w:p>
          <w:p w14:paraId="5EE06808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送教学校及内容</w:t>
            </w:r>
          </w:p>
        </w:tc>
        <w:tc>
          <w:tcPr>
            <w:tcW w:w="874" w:type="dxa"/>
            <w:noWrap w:val="0"/>
            <w:vAlign w:val="center"/>
          </w:tcPr>
          <w:p w14:paraId="4B4595EB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学年或学时</w:t>
            </w:r>
          </w:p>
        </w:tc>
        <w:tc>
          <w:tcPr>
            <w:tcW w:w="1019" w:type="dxa"/>
            <w:gridSpan w:val="3"/>
            <w:noWrap w:val="0"/>
            <w:vAlign w:val="center"/>
          </w:tcPr>
          <w:p w14:paraId="1EDA07D8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年  度</w:t>
            </w:r>
          </w:p>
        </w:tc>
        <w:tc>
          <w:tcPr>
            <w:tcW w:w="1212" w:type="dxa"/>
            <w:noWrap w:val="0"/>
            <w:vAlign w:val="center"/>
          </w:tcPr>
          <w:p w14:paraId="4A7B177F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表彰部门</w:t>
            </w:r>
          </w:p>
        </w:tc>
        <w:tc>
          <w:tcPr>
            <w:tcW w:w="1124" w:type="dxa"/>
            <w:gridSpan w:val="2"/>
            <w:noWrap w:val="0"/>
            <w:vAlign w:val="center"/>
          </w:tcPr>
          <w:p w14:paraId="747E4ACC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荣誉称号</w:t>
            </w:r>
          </w:p>
        </w:tc>
      </w:tr>
      <w:tr w14:paraId="0713E5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0" w:hRule="atLeast"/>
          <w:jc w:val="center"/>
        </w:trPr>
        <w:tc>
          <w:tcPr>
            <w:tcW w:w="625" w:type="dxa"/>
            <w:vMerge w:val="continue"/>
            <w:noWrap w:val="0"/>
            <w:vAlign w:val="center"/>
          </w:tcPr>
          <w:p w14:paraId="154D1B8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415" w:type="dxa"/>
            <w:gridSpan w:val="4"/>
            <w:noWrap w:val="0"/>
            <w:vAlign w:val="center"/>
          </w:tcPr>
          <w:p w14:paraId="69376E4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1889" w:type="dxa"/>
            <w:gridSpan w:val="5"/>
            <w:noWrap w:val="0"/>
            <w:vAlign w:val="center"/>
          </w:tcPr>
          <w:p w14:paraId="08D32D09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color w:val="000000"/>
                <w:kern w:val="0"/>
              </w:rPr>
            </w:pPr>
          </w:p>
        </w:tc>
        <w:tc>
          <w:tcPr>
            <w:tcW w:w="1598" w:type="dxa"/>
            <w:gridSpan w:val="3"/>
            <w:noWrap w:val="0"/>
            <w:vAlign w:val="center"/>
          </w:tcPr>
          <w:p w14:paraId="4B1FECC6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color w:val="000000"/>
                <w:kern w:val="0"/>
              </w:rPr>
            </w:pPr>
          </w:p>
        </w:tc>
        <w:tc>
          <w:tcPr>
            <w:tcW w:w="1162" w:type="dxa"/>
            <w:gridSpan w:val="3"/>
            <w:noWrap w:val="0"/>
            <w:vAlign w:val="center"/>
          </w:tcPr>
          <w:p w14:paraId="5A7CFEA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1893" w:type="dxa"/>
            <w:noWrap w:val="0"/>
            <w:vAlign w:val="center"/>
          </w:tcPr>
          <w:p w14:paraId="10223FBE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  <w:lang w:eastAsia="zh-CN"/>
              </w:rPr>
              <w:t>《</w:t>
            </w:r>
            <w:bookmarkStart w:id="0" w:name="_GoBack"/>
            <w:bookmarkEnd w:id="0"/>
            <w:r>
              <w:rPr>
                <w:rFonts w:hint="eastAsia"/>
                <w:color w:val="000000"/>
                <w:kern w:val="0"/>
              </w:rPr>
              <w:t>宿迁本土资源在初中美术教学中的研究和实践》</w:t>
            </w:r>
          </w:p>
          <w:p w14:paraId="7D94E058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《中考背景下美术教学存在的问题及对策》</w:t>
            </w:r>
          </w:p>
        </w:tc>
        <w:tc>
          <w:tcPr>
            <w:tcW w:w="1453" w:type="dxa"/>
            <w:gridSpan w:val="3"/>
            <w:noWrap w:val="0"/>
            <w:vAlign w:val="center"/>
          </w:tcPr>
          <w:p w14:paraId="7C91F7C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lang w:val="en-US" w:eastAsia="zh-CN"/>
              </w:rPr>
              <w:t>宿迁市教育局</w:t>
            </w:r>
          </w:p>
          <w:p w14:paraId="1E95873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lang w:val="en-US" w:eastAsia="zh-CN"/>
              </w:rPr>
              <w:t>江苏省中小学教学研究室</w:t>
            </w:r>
          </w:p>
        </w:tc>
        <w:tc>
          <w:tcPr>
            <w:tcW w:w="1018" w:type="dxa"/>
            <w:gridSpan w:val="3"/>
            <w:noWrap w:val="0"/>
            <w:vAlign w:val="center"/>
          </w:tcPr>
          <w:p w14:paraId="4EE0B7C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lang w:val="en-US" w:eastAsia="zh-CN"/>
              </w:rPr>
              <w:t>市一等奖</w:t>
            </w:r>
          </w:p>
          <w:p w14:paraId="6F417393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lang w:val="en-US" w:eastAsia="zh-CN"/>
              </w:rPr>
              <w:t>省一等奖</w:t>
            </w:r>
          </w:p>
        </w:tc>
        <w:tc>
          <w:tcPr>
            <w:tcW w:w="1162" w:type="dxa"/>
            <w:gridSpan w:val="3"/>
            <w:noWrap w:val="0"/>
            <w:vAlign w:val="center"/>
          </w:tcPr>
          <w:p w14:paraId="15E07C8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lang w:val="en-US" w:eastAsia="zh-CN"/>
              </w:rPr>
              <w:t>2021.11.26</w:t>
            </w:r>
          </w:p>
        </w:tc>
        <w:tc>
          <w:tcPr>
            <w:tcW w:w="1748" w:type="dxa"/>
            <w:gridSpan w:val="4"/>
            <w:noWrap w:val="0"/>
            <w:vAlign w:val="center"/>
          </w:tcPr>
          <w:p w14:paraId="6EEC1F3D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lang w:val="en-US" w:eastAsia="zh-CN"/>
              </w:rPr>
              <w:t>在第三届宿迁淮安苏州三市联盟校“同题演绎</w:t>
            </w:r>
            <w:r>
              <w:rPr>
                <w:rFonts w:hint="eastAsia"/>
                <w:bCs/>
                <w:color w:val="000000"/>
                <w:kern w:val="0"/>
                <w:lang w:val="en-US" w:eastAsia="zh-CN"/>
              </w:rPr>
              <w:t>·联合教研</w:t>
            </w:r>
            <w:r>
              <w:rPr>
                <w:rFonts w:hint="eastAsia"/>
                <w:color w:val="000000"/>
                <w:kern w:val="0"/>
                <w:lang w:val="en-US" w:eastAsia="zh-CN"/>
              </w:rPr>
              <w:t>”活动中，开设《奇妙的墙》观摩课</w:t>
            </w:r>
          </w:p>
        </w:tc>
        <w:tc>
          <w:tcPr>
            <w:tcW w:w="874" w:type="dxa"/>
            <w:noWrap w:val="0"/>
            <w:vAlign w:val="center"/>
          </w:tcPr>
          <w:p w14:paraId="3209805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lang w:val="en-US" w:eastAsia="zh-CN"/>
              </w:rPr>
              <w:t>1</w:t>
            </w:r>
          </w:p>
        </w:tc>
        <w:tc>
          <w:tcPr>
            <w:tcW w:w="1019" w:type="dxa"/>
            <w:gridSpan w:val="3"/>
            <w:noWrap w:val="0"/>
            <w:vAlign w:val="center"/>
          </w:tcPr>
          <w:p w14:paraId="2D35945B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lang w:val="en-US" w:eastAsia="zh-CN"/>
              </w:rPr>
              <w:t>2021</w:t>
            </w:r>
          </w:p>
        </w:tc>
        <w:tc>
          <w:tcPr>
            <w:tcW w:w="1212" w:type="dxa"/>
            <w:noWrap w:val="0"/>
            <w:vAlign w:val="center"/>
          </w:tcPr>
          <w:p w14:paraId="09342BE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lang w:val="en-US" w:eastAsia="zh-CN"/>
              </w:rPr>
              <w:t>宿迁市教育局</w:t>
            </w:r>
          </w:p>
        </w:tc>
        <w:tc>
          <w:tcPr>
            <w:tcW w:w="1124" w:type="dxa"/>
            <w:gridSpan w:val="2"/>
            <w:noWrap w:val="0"/>
            <w:vAlign w:val="center"/>
          </w:tcPr>
          <w:p w14:paraId="16A02FE3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lang w:val="en-US" w:eastAsia="zh-CN"/>
              </w:rPr>
              <w:t>全市教育系统优秀共青团员</w:t>
            </w:r>
          </w:p>
        </w:tc>
      </w:tr>
      <w:tr w14:paraId="1B3FC0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1636" w:type="dxa"/>
            <w:gridSpan w:val="2"/>
            <w:noWrap w:val="0"/>
            <w:vAlign w:val="center"/>
          </w:tcPr>
          <w:p w14:paraId="18BA96F6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公示起讫时间</w:t>
            </w:r>
          </w:p>
        </w:tc>
        <w:tc>
          <w:tcPr>
            <w:tcW w:w="3293" w:type="dxa"/>
            <w:gridSpan w:val="8"/>
            <w:noWrap w:val="0"/>
            <w:vAlign w:val="center"/>
          </w:tcPr>
          <w:p w14:paraId="79D2BC3E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</w:p>
        </w:tc>
        <w:tc>
          <w:tcPr>
            <w:tcW w:w="2760" w:type="dxa"/>
            <w:gridSpan w:val="6"/>
            <w:noWrap w:val="0"/>
            <w:vAlign w:val="center"/>
          </w:tcPr>
          <w:p w14:paraId="3F9CA6C6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单位负责人签名</w:t>
            </w:r>
          </w:p>
        </w:tc>
        <w:tc>
          <w:tcPr>
            <w:tcW w:w="4364" w:type="dxa"/>
            <w:gridSpan w:val="7"/>
            <w:noWrap w:val="0"/>
            <w:vAlign w:val="center"/>
          </w:tcPr>
          <w:p w14:paraId="69211B3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spacing w:val="20"/>
                <w:kern w:val="0"/>
              </w:rPr>
            </w:pPr>
          </w:p>
        </w:tc>
        <w:tc>
          <w:tcPr>
            <w:tcW w:w="2910" w:type="dxa"/>
            <w:gridSpan w:val="7"/>
            <w:noWrap w:val="0"/>
            <w:vAlign w:val="center"/>
          </w:tcPr>
          <w:p w14:paraId="778A9C26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公示举报受理部门及举报</w:t>
            </w:r>
          </w:p>
          <w:p w14:paraId="615589F6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spacing w:val="20"/>
                <w:kern w:val="0"/>
              </w:rPr>
            </w:pPr>
            <w:r>
              <w:rPr>
                <w:bCs/>
                <w:color w:val="000000"/>
                <w:kern w:val="0"/>
              </w:rPr>
              <w:t>电话</w:t>
            </w:r>
          </w:p>
        </w:tc>
        <w:tc>
          <w:tcPr>
            <w:tcW w:w="4229" w:type="dxa"/>
            <w:gridSpan w:val="7"/>
            <w:noWrap w:val="0"/>
            <w:vAlign w:val="center"/>
          </w:tcPr>
          <w:p w14:paraId="2A865FA3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spacing w:val="20"/>
                <w:kern w:val="0"/>
              </w:rPr>
            </w:pPr>
          </w:p>
        </w:tc>
      </w:tr>
    </w:tbl>
    <w:p w14:paraId="3CE8E891">
      <w:pPr>
        <w:autoSpaceDE w:val="0"/>
        <w:autoSpaceDN w:val="0"/>
        <w:adjustRightInd w:val="0"/>
        <w:snapToGrid w:val="0"/>
        <w:spacing w:line="320" w:lineRule="exact"/>
        <w:ind w:firstLine="560"/>
        <w:jc w:val="left"/>
        <w:rPr>
          <w:bCs/>
          <w:color w:val="000000"/>
          <w:kern w:val="0"/>
          <w:sz w:val="24"/>
          <w:szCs w:val="28"/>
        </w:rPr>
      </w:pPr>
      <w:r>
        <w:rPr>
          <w:bCs/>
          <w:color w:val="000000"/>
          <w:kern w:val="0"/>
          <w:sz w:val="24"/>
          <w:szCs w:val="28"/>
        </w:rPr>
        <w:t>说明：1.</w:t>
      </w:r>
      <w:r>
        <w:rPr>
          <w:bCs/>
          <w:color w:val="000000"/>
          <w:sz w:val="24"/>
          <w:szCs w:val="24"/>
        </w:rPr>
        <w:t>A3打印，限填一页</w:t>
      </w:r>
      <w:r>
        <w:rPr>
          <w:rFonts w:hint="eastAsia"/>
          <w:bCs/>
          <w:color w:val="000000"/>
          <w:sz w:val="24"/>
          <w:szCs w:val="24"/>
        </w:rPr>
        <w:t>，</w:t>
      </w:r>
      <w:r>
        <w:rPr>
          <w:bCs/>
          <w:color w:val="000000"/>
          <w:kern w:val="0"/>
          <w:sz w:val="24"/>
          <w:szCs w:val="28"/>
        </w:rPr>
        <w:t>一式</w:t>
      </w:r>
      <w:r>
        <w:rPr>
          <w:rFonts w:hint="eastAsia"/>
          <w:bCs/>
          <w:color w:val="000000"/>
          <w:kern w:val="0"/>
          <w:sz w:val="24"/>
          <w:szCs w:val="28"/>
        </w:rPr>
        <w:t>2</w:t>
      </w:r>
      <w:r>
        <w:rPr>
          <w:bCs/>
          <w:color w:val="000000"/>
          <w:kern w:val="0"/>
          <w:sz w:val="24"/>
          <w:szCs w:val="28"/>
        </w:rPr>
        <w:t>份，一份在校内公布，一份随推荐材料一并上报；</w:t>
      </w:r>
    </w:p>
    <w:p w14:paraId="25B4033E">
      <w:pPr>
        <w:autoSpaceDE w:val="0"/>
        <w:autoSpaceDN w:val="0"/>
        <w:adjustRightInd w:val="0"/>
        <w:snapToGrid w:val="0"/>
        <w:spacing w:line="320" w:lineRule="exact"/>
        <w:ind w:firstLine="560"/>
        <w:jc w:val="left"/>
        <w:rPr>
          <w:color w:val="000000"/>
          <w:sz w:val="24"/>
          <w:szCs w:val="24"/>
        </w:rPr>
        <w:sectPr>
          <w:headerReference r:id="rId3" w:type="default"/>
          <w:footerReference r:id="rId4" w:type="default"/>
          <w:footerReference r:id="rId5" w:type="even"/>
          <w:pgSz w:w="22340" w:h="15479" w:orient="landscape"/>
          <w:pgMar w:top="1418" w:right="1701" w:bottom="1276" w:left="1701" w:header="567" w:footer="1247" w:gutter="0"/>
          <w:pgNumType w:start="54"/>
          <w:cols w:space="720" w:num="1"/>
        </w:sectPr>
      </w:pPr>
      <w:r>
        <w:rPr>
          <w:bCs/>
          <w:color w:val="000000"/>
          <w:kern w:val="0"/>
          <w:sz w:val="24"/>
          <w:szCs w:val="28"/>
        </w:rPr>
        <w:t xml:space="preserve">      2.表格内容如有不实，欢迎举报。对举报情况，一经查实，及时予以纠正。</w:t>
      </w:r>
    </w:p>
    <w:p w14:paraId="6F856B66"/>
    <w:p w14:paraId="507C96C1"/>
    <w:p w14:paraId="010FF6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391FC9">
    <w:pPr>
      <w:pStyle w:val="2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54</w:t>
    </w:r>
    <w:r>
      <w:rPr>
        <w:sz w:val="28"/>
        <w:szCs w:val="28"/>
      </w:rPr>
      <w:fldChar w:fldCharType="end"/>
    </w:r>
  </w:p>
  <w:p w14:paraId="3DB741F7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1B24E4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 w14:paraId="2CDDC5A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28A33B">
    <w:pPr>
      <w:autoSpaceDE w:val="0"/>
      <w:autoSpaceDN w:val="0"/>
      <w:adjustRightInd w:val="0"/>
      <w:jc w:val="left"/>
      <w:rPr>
        <w:rFonts w:ascii="宋体"/>
        <w:kern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0F1375"/>
    <w:rsid w:val="321A2AC4"/>
    <w:rsid w:val="5A1507DD"/>
    <w:rsid w:val="650F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746</Words>
  <Characters>888</Characters>
  <Lines>0</Lines>
  <Paragraphs>0</Paragraphs>
  <TotalTime>29</TotalTime>
  <ScaleCrop>false</ScaleCrop>
  <LinksUpToDate>false</LinksUpToDate>
  <CharactersWithSpaces>1132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2025-08-16T15:30:00Z</dcterms:created>
  <dc:creator>BloomingDays</dc:creator>
  <cp:lastModifiedBy>BloomingDays</cp:lastModifiedBy>
  <dcterms:modified xsi:type="dcterms:W3CDTF">2025-08-17T10:17:50Z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2D52B79D352546DD828208F74D75BE19_13</vt:lpwstr>
  </property>
  <property fmtid="{D5CDD505-2E9C-101B-9397-08002B2CF9AE}" pid="4" name="KSOTemplateDocerSaveRecord">
    <vt:lpwstr>eyJoZGlkIjoiZDhiZTYwNWVlYWViNzRiZGM3YmFkNjQxMTkxNzgwZTQiLCJ1c2VySWQiOiIyNjM4NTcwMTMifQ==</vt:lpwstr>
  </property>
</Properties>
</file>